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153BA" w14:textId="77777777" w:rsidR="00A623C3" w:rsidRPr="00A623C3" w:rsidRDefault="00A623C3" w:rsidP="00A623C3">
      <w:pPr>
        <w:rPr>
          <w:rFonts w:cs="Helvetica"/>
          <w:b/>
          <w:szCs w:val="28"/>
        </w:rPr>
      </w:pPr>
      <w:r w:rsidRPr="00A623C3">
        <w:rPr>
          <w:rFonts w:cs="Helvetica"/>
          <w:b/>
          <w:szCs w:val="28"/>
        </w:rPr>
        <w:t xml:space="preserve">Sample Outreach to Friends and Acquaintances </w:t>
      </w:r>
    </w:p>
    <w:p w14:paraId="5185E581" w14:textId="77777777" w:rsidR="00A623C3" w:rsidRPr="00A623C3" w:rsidRDefault="00A623C3" w:rsidP="00A623C3">
      <w:pPr>
        <w:rPr>
          <w:rFonts w:cs="Helvetica"/>
          <w:szCs w:val="28"/>
        </w:rPr>
      </w:pPr>
      <w:r w:rsidRPr="00A623C3">
        <w:rPr>
          <w:rFonts w:cs="Helvetica"/>
          <w:szCs w:val="28"/>
        </w:rPr>
        <w:t>Dear ---</w:t>
      </w:r>
    </w:p>
    <w:p w14:paraId="18C26506" w14:textId="77777777" w:rsidR="00A623C3" w:rsidRPr="00A623C3" w:rsidRDefault="00A623C3" w:rsidP="00A623C3">
      <w:pPr>
        <w:rPr>
          <w:rFonts w:cs="Helvetica"/>
          <w:szCs w:val="28"/>
        </w:rPr>
      </w:pPr>
    </w:p>
    <w:p w14:paraId="74AA64E1" w14:textId="77777777" w:rsidR="00A623C3" w:rsidRPr="00A623C3" w:rsidRDefault="00A623C3" w:rsidP="00A623C3">
      <w:pPr>
        <w:rPr>
          <w:szCs w:val="23"/>
        </w:rPr>
      </w:pPr>
      <w:r w:rsidRPr="00A623C3">
        <w:rPr>
          <w:rFonts w:cs="Helvetica"/>
          <w:szCs w:val="28"/>
        </w:rPr>
        <w:t xml:space="preserve">My name is ---. I am sick and tired of politics as usual, settling for candidates who do not actually represent my highest interests or goals and advocating for changes that ultimately will only scratch the surface.  Most of us yearn </w:t>
      </w:r>
      <w:r w:rsidRPr="00A623C3">
        <w:rPr>
          <w:szCs w:val="23"/>
        </w:rPr>
        <w:t xml:space="preserve">to live in a world where they feel deeply connected with others, have a sense of meaning and purpose, experience being valued simply for who they are and not for what they can produce or how much money they can make; yet the capitalist marketplace rewards selfishness, greed and those who prioritize money and power. </w:t>
      </w:r>
    </w:p>
    <w:p w14:paraId="47ECF370" w14:textId="77777777" w:rsidR="00A623C3" w:rsidRPr="00A623C3" w:rsidRDefault="00A623C3" w:rsidP="00A623C3">
      <w:pPr>
        <w:rPr>
          <w:szCs w:val="23"/>
        </w:rPr>
      </w:pPr>
    </w:p>
    <w:p w14:paraId="6843F883" w14:textId="77777777" w:rsidR="00A623C3" w:rsidRPr="00A623C3" w:rsidRDefault="00A623C3" w:rsidP="00A623C3">
      <w:pPr>
        <w:rPr>
          <w:szCs w:val="23"/>
        </w:rPr>
      </w:pPr>
      <w:r w:rsidRPr="00A623C3">
        <w:rPr>
          <w:szCs w:val="23"/>
        </w:rPr>
        <w:t>If you are as fed up with the system as I am and determined to change things, please contact me.</w:t>
      </w:r>
    </w:p>
    <w:p w14:paraId="12A197DA" w14:textId="77777777" w:rsidR="00A623C3" w:rsidRPr="00A623C3" w:rsidRDefault="00A623C3" w:rsidP="00A623C3">
      <w:pPr>
        <w:rPr>
          <w:szCs w:val="23"/>
        </w:rPr>
      </w:pPr>
    </w:p>
    <w:p w14:paraId="5C4B4D00" w14:textId="77777777" w:rsidR="00A623C3" w:rsidRPr="00A623C3" w:rsidRDefault="00A623C3" w:rsidP="00A623C3">
      <w:pPr>
        <w:rPr>
          <w:color w:val="333333"/>
          <w:szCs w:val="35"/>
        </w:rPr>
      </w:pPr>
      <w:r w:rsidRPr="00A623C3">
        <w:rPr>
          <w:rFonts w:cs="Helvetica"/>
          <w:szCs w:val="28"/>
        </w:rPr>
        <w:t xml:space="preserve">I am starting a chapter of the Network of Spiritual Progressives in ----.  The Network of Spiritual Progressives is the outreach and advocacy arm of </w:t>
      </w:r>
      <w:proofErr w:type="spellStart"/>
      <w:r w:rsidRPr="00A623C3">
        <w:rPr>
          <w:rFonts w:cs="Helvetica"/>
          <w:i/>
          <w:szCs w:val="28"/>
        </w:rPr>
        <w:t>Tikkun</w:t>
      </w:r>
      <w:proofErr w:type="spellEnd"/>
      <w:r w:rsidRPr="00A623C3">
        <w:rPr>
          <w:rFonts w:cs="Helvetica"/>
          <w:szCs w:val="28"/>
        </w:rPr>
        <w:t xml:space="preserve"> Magazine. The NSP s</w:t>
      </w:r>
      <w:r w:rsidRPr="00A623C3">
        <w:rPr>
          <w:rFonts w:cs="Verdana"/>
          <w:color w:val="0E0E0E"/>
          <w:szCs w:val="28"/>
        </w:rPr>
        <w:t xml:space="preserve">eeks to transform our materialist and corporate-dominated society into a caring society through consciousness raising, advocacy, and public awareness campaigns that promote a </w:t>
      </w:r>
      <w:bookmarkStart w:id="0" w:name="_GoBack"/>
      <w:bookmarkEnd w:id="0"/>
      <w:r w:rsidRPr="00A623C3">
        <w:rPr>
          <w:rFonts w:cs="Verdana"/>
          <w:color w:val="0E0E0E"/>
          <w:szCs w:val="28"/>
        </w:rPr>
        <w:fldChar w:fldCharType="begin"/>
      </w:r>
      <w:r w:rsidRPr="00A623C3">
        <w:rPr>
          <w:rFonts w:cs="Verdana"/>
          <w:color w:val="0E0E0E"/>
          <w:szCs w:val="28"/>
        </w:rPr>
        <w:instrText>HYPERLINK "http://spiritualprogressives.org/newsite/?page_id=2236"</w:instrText>
      </w:r>
      <w:r w:rsidRPr="00A623C3">
        <w:rPr>
          <w:rFonts w:cs="Verdana"/>
          <w:color w:val="0E0E0E"/>
          <w:szCs w:val="28"/>
        </w:rPr>
      </w:r>
      <w:r w:rsidRPr="00A623C3">
        <w:rPr>
          <w:rFonts w:cs="Verdana"/>
          <w:color w:val="0E0E0E"/>
          <w:szCs w:val="28"/>
        </w:rPr>
        <w:fldChar w:fldCharType="separate"/>
      </w:r>
      <w:r w:rsidRPr="00A623C3">
        <w:rPr>
          <w:rFonts w:cs="Verdana"/>
          <w:color w:val="1C4C90"/>
          <w:szCs w:val="28"/>
          <w:u w:val="single" w:color="1C4C90"/>
        </w:rPr>
        <w:t>New Bottom Line</w:t>
      </w:r>
      <w:r w:rsidRPr="00A623C3">
        <w:rPr>
          <w:rFonts w:cs="Verdana"/>
          <w:color w:val="0E0E0E"/>
          <w:szCs w:val="28"/>
        </w:rPr>
        <w:fldChar w:fldCharType="end"/>
      </w:r>
      <w:r w:rsidRPr="00A623C3">
        <w:rPr>
          <w:rFonts w:cs="Verdana"/>
          <w:color w:val="0E0E0E"/>
          <w:szCs w:val="28"/>
        </w:rPr>
        <w:t xml:space="preserve">: bringing compassion, generosity, love and justice to humanity and the planet. The NSP shifts mass consciousness by challenging status-quo ideas about what is possible and </w:t>
      </w:r>
      <w:r w:rsidRPr="00A623C3">
        <w:rPr>
          <w:color w:val="333333"/>
          <w:szCs w:val="35"/>
        </w:rPr>
        <w:t>promoting concrete ways of instilling this new consciousness in our political, economic and social systems and institutions. When people engage with the NSP they experience a sense of empowerment and</w:t>
      </w:r>
      <w:r w:rsidRPr="00A623C3">
        <w:t xml:space="preserve"> have breakthroughs in exercising their personal and political power.</w:t>
      </w:r>
    </w:p>
    <w:p w14:paraId="4FD5EBCA" w14:textId="77777777" w:rsidR="00A623C3" w:rsidRPr="00A623C3" w:rsidRDefault="00A623C3" w:rsidP="00A623C3">
      <w:pPr>
        <w:rPr>
          <w:rFonts w:cs="Helvetica"/>
          <w:szCs w:val="28"/>
        </w:rPr>
      </w:pPr>
    </w:p>
    <w:p w14:paraId="5CC388B6" w14:textId="77777777" w:rsidR="00A623C3" w:rsidRPr="00A623C3" w:rsidRDefault="00A623C3" w:rsidP="00A623C3">
      <w:pPr>
        <w:widowControl w:val="0"/>
        <w:autoSpaceDE w:val="0"/>
        <w:autoSpaceDN w:val="0"/>
        <w:adjustRightInd w:val="0"/>
        <w:rPr>
          <w:rFonts w:cs="Times New Roman"/>
          <w:color w:val="000000"/>
          <w:szCs w:val="23"/>
        </w:rPr>
      </w:pPr>
      <w:r w:rsidRPr="00A623C3">
        <w:rPr>
          <w:rFonts w:cs="Times New Roman"/>
          <w:color w:val="000000"/>
          <w:szCs w:val="23"/>
        </w:rPr>
        <w:t>I’m busy, as I know you are, but no action is not an option. Because I’m busy, I want to know that I am putting my time and energy into my highest vision rather than settling for what is realistic. I’ve concluded that focusing on changing our Bottom Line to one of compassion, generosity, love and justice is the highest value activity I can engage in and working with the NSP is the best way to do this. The NSP is unique in its explicit articulation of a world based on these values, and it instills these values in the very work it does. In addition, it has a plan for how to actualize this new Bottom Line. I’m confident that working with the NSP will be the most effective use of time and will ensure [city]-area activities make sense in the context of the other wonderful social change work locally, nationally, and globally.</w:t>
      </w:r>
    </w:p>
    <w:p w14:paraId="54609046" w14:textId="77777777" w:rsidR="00A623C3" w:rsidRPr="00A623C3" w:rsidRDefault="00A623C3" w:rsidP="00A623C3">
      <w:pPr>
        <w:widowControl w:val="0"/>
        <w:autoSpaceDE w:val="0"/>
        <w:autoSpaceDN w:val="0"/>
        <w:adjustRightInd w:val="0"/>
        <w:rPr>
          <w:rFonts w:cs="Times New Roman"/>
          <w:color w:val="000000"/>
          <w:szCs w:val="23"/>
        </w:rPr>
      </w:pPr>
      <w:r w:rsidRPr="00A623C3">
        <w:rPr>
          <w:rFonts w:cs="Times New Roman"/>
          <w:color w:val="000000"/>
          <w:szCs w:val="23"/>
        </w:rPr>
        <w:t xml:space="preserve"> </w:t>
      </w:r>
    </w:p>
    <w:p w14:paraId="178BA553" w14:textId="77777777" w:rsidR="00A623C3" w:rsidRPr="00A623C3" w:rsidRDefault="00A623C3" w:rsidP="00A623C3">
      <w:pPr>
        <w:rPr>
          <w:rFonts w:cs="Times New Roman"/>
          <w:color w:val="000000"/>
          <w:szCs w:val="23"/>
        </w:rPr>
      </w:pPr>
      <w:r w:rsidRPr="00A623C3">
        <w:rPr>
          <w:rFonts w:cs="Times New Roman"/>
          <w:color w:val="000000"/>
          <w:szCs w:val="23"/>
        </w:rPr>
        <w:t xml:space="preserve">If you’re fed up with the continued attacks on all fronts and limited meaningful success and are interested in being part of a focused, sustained effort to communicate your dream of a world based on these values, then please contact me to learn more about the NSP and how you can participate. </w:t>
      </w:r>
    </w:p>
    <w:p w14:paraId="63521719" w14:textId="77777777" w:rsidR="00A623C3" w:rsidRPr="00A623C3" w:rsidRDefault="00A623C3" w:rsidP="00A623C3">
      <w:pPr>
        <w:rPr>
          <w:rFonts w:cs="Times New Roman"/>
          <w:color w:val="000000"/>
          <w:szCs w:val="23"/>
        </w:rPr>
      </w:pPr>
    </w:p>
    <w:p w14:paraId="5F4D11E4" w14:textId="77777777" w:rsidR="00A623C3" w:rsidRPr="00A623C3" w:rsidRDefault="00A623C3" w:rsidP="00A623C3">
      <w:pPr>
        <w:rPr>
          <w:rFonts w:cs="Times New Roman"/>
          <w:color w:val="000000"/>
          <w:szCs w:val="23"/>
        </w:rPr>
      </w:pPr>
      <w:r w:rsidRPr="00A623C3">
        <w:rPr>
          <w:rFonts w:cs="Times New Roman"/>
          <w:color w:val="000000"/>
          <w:szCs w:val="23"/>
        </w:rPr>
        <w:t>Thanks ~</w:t>
      </w:r>
    </w:p>
    <w:p w14:paraId="2AB442AD" w14:textId="77777777" w:rsidR="00A623C3" w:rsidRPr="00A623C3" w:rsidRDefault="00A623C3" w:rsidP="00A623C3">
      <w:pPr>
        <w:rPr>
          <w:rFonts w:cs="Times New Roman"/>
          <w:color w:val="000000"/>
          <w:szCs w:val="23"/>
        </w:rPr>
      </w:pPr>
      <w:r w:rsidRPr="00A623C3">
        <w:rPr>
          <w:rFonts w:cs="Times New Roman"/>
          <w:color w:val="000000"/>
          <w:szCs w:val="23"/>
        </w:rPr>
        <w:t>[name]</w:t>
      </w:r>
    </w:p>
    <w:p w14:paraId="606EC16F" w14:textId="77777777" w:rsidR="00AA2CC0" w:rsidRPr="00A623C3" w:rsidRDefault="00AA2CC0"/>
    <w:sectPr w:rsidR="00AA2CC0" w:rsidRPr="00A623C3" w:rsidSect="00A63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C3"/>
    <w:rsid w:val="00A623C3"/>
    <w:rsid w:val="00A63C12"/>
    <w:rsid w:val="00AA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0B62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2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2324</Characters>
  <Application>Microsoft Macintosh Word</Application>
  <DocSecurity>0</DocSecurity>
  <Lines>19</Lines>
  <Paragraphs>5</Paragraphs>
  <ScaleCrop>false</ScaleCrop>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Zavis</dc:creator>
  <cp:keywords/>
  <dc:description/>
  <cp:lastModifiedBy>Cat Zavis</cp:lastModifiedBy>
  <cp:revision>1</cp:revision>
  <dcterms:created xsi:type="dcterms:W3CDTF">2017-10-29T18:56:00Z</dcterms:created>
  <dcterms:modified xsi:type="dcterms:W3CDTF">2017-10-29T18:57:00Z</dcterms:modified>
</cp:coreProperties>
</file>